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1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附：</w:t>
      </w:r>
    </w:p>
    <w:p>
      <w:pPr>
        <w:spacing w:line="600" w:lineRule="auto"/>
        <w:ind w:firstLine="253"/>
        <w:jc w:val="center"/>
        <w:rPr>
          <w:rFonts w:ascii="仿宋" w:hAnsi="仿宋" w:eastAsia="仿宋" w:cs="仿宋"/>
          <w:b/>
          <w:bCs/>
          <w:color w:val="auto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56"/>
          <w:szCs w:val="56"/>
          <w:highlight w:val="none"/>
        </w:rPr>
        <w:t>宁夏海利科技有限公司污水处理系统项目(BOT)</w:t>
      </w:r>
    </w:p>
    <w:p>
      <w:pPr>
        <w:spacing w:line="560" w:lineRule="exact"/>
        <w:ind w:firstLine="253"/>
        <w:jc w:val="center"/>
        <w:rPr>
          <w:rFonts w:ascii="仿宋" w:hAnsi="仿宋" w:eastAsia="仿宋" w:cs="仿宋"/>
          <w:b/>
          <w:bCs/>
          <w:color w:val="auto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56"/>
          <w:szCs w:val="56"/>
          <w:highlight w:val="none"/>
        </w:rPr>
        <w:t>MVR蒸发母液干化设备采购项目</w:t>
      </w:r>
    </w:p>
    <w:p>
      <w:pPr>
        <w:spacing w:line="560" w:lineRule="exact"/>
        <w:ind w:firstLine="253"/>
        <w:jc w:val="center"/>
        <w:rPr>
          <w:rFonts w:ascii="仿宋" w:hAnsi="仿宋" w:eastAsia="仿宋" w:cs="仿宋"/>
          <w:color w:val="auto"/>
          <w:sz w:val="56"/>
          <w:szCs w:val="56"/>
          <w:highlight w:val="none"/>
        </w:rPr>
      </w:pPr>
    </w:p>
    <w:p>
      <w:pPr>
        <w:widowControl/>
        <w:snapToGrid w:val="0"/>
        <w:spacing w:line="300" w:lineRule="auto"/>
        <w:ind w:right="120" w:rightChars="50" w:firstLine="253"/>
        <w:jc w:val="center"/>
        <w:rPr>
          <w:rFonts w:ascii="仿宋" w:hAnsi="仿宋" w:eastAsia="仿宋" w:cs="仿宋"/>
          <w:b/>
          <w:color w:val="auto"/>
          <w:kern w:val="0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56"/>
          <w:szCs w:val="56"/>
          <w:highlight w:val="none"/>
        </w:rPr>
        <w:t>报  价  文  件</w:t>
      </w:r>
    </w:p>
    <w:p>
      <w:pPr>
        <w:widowControl/>
        <w:snapToGrid w:val="0"/>
        <w:spacing w:line="300" w:lineRule="auto"/>
        <w:ind w:right="120" w:rightChars="50" w:firstLine="253"/>
        <w:jc w:val="center"/>
        <w:rPr>
          <w:rFonts w:ascii="仿宋" w:hAnsi="仿宋" w:eastAsia="仿宋" w:cs="仿宋"/>
          <w:b/>
          <w:color w:val="auto"/>
          <w:kern w:val="0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56"/>
          <w:szCs w:val="56"/>
          <w:highlight w:val="none"/>
        </w:rPr>
        <w:t>（参考）</w:t>
      </w:r>
    </w:p>
    <w:p>
      <w:pPr>
        <w:widowControl/>
        <w:snapToGrid w:val="0"/>
        <w:spacing w:line="300" w:lineRule="auto"/>
        <w:ind w:right="120" w:rightChars="50" w:firstLine="252"/>
        <w:jc w:val="center"/>
        <w:rPr>
          <w:rFonts w:ascii="仿宋" w:hAnsi="仿宋" w:eastAsia="仿宋" w:cs="仿宋"/>
          <w:b/>
          <w:color w:val="auto"/>
          <w:kern w:val="0"/>
          <w:sz w:val="56"/>
          <w:szCs w:val="56"/>
          <w:highlight w:val="none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480" w:lineRule="auto"/>
        <w:ind w:right="-187" w:rightChars="-78" w:firstLine="142"/>
        <w:rPr>
          <w:rFonts w:ascii="仿宋" w:hAnsi="仿宋" w:eastAsia="仿宋" w:cs="仿宋"/>
          <w:b/>
          <w:color w:val="auto"/>
          <w:w w:val="99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before="163" w:beforeLines="50" w:line="480" w:lineRule="auto"/>
        <w:ind w:left="3194" w:right="-1037" w:rightChars="-432" w:hanging="3193" w:hangingChars="998"/>
        <w:jc w:val="left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   报价人名称：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  （盖单位章）</w:t>
      </w:r>
    </w:p>
    <w:p>
      <w:pPr>
        <w:adjustRightInd w:val="0"/>
        <w:snapToGrid w:val="0"/>
        <w:spacing w:before="163" w:beforeLines="50" w:line="480" w:lineRule="auto"/>
        <w:ind w:left="3330" w:leftChars="456" w:right="-1037" w:rightChars="-432" w:hanging="2236" w:hangingChars="696"/>
        <w:jc w:val="left"/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法定代表人或其委托代理人（签名）：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</w:t>
      </w:r>
    </w:p>
    <w:p>
      <w:pPr>
        <w:adjustRightInd w:val="0"/>
        <w:snapToGrid w:val="0"/>
        <w:spacing w:before="163" w:beforeLines="50" w:line="480" w:lineRule="auto"/>
        <w:ind w:right="-1037" w:rightChars="-432" w:firstLine="964" w:firstLineChars="300"/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                   </w:t>
      </w:r>
    </w:p>
    <w:p>
      <w:pPr>
        <w:adjustRightInd w:val="0"/>
        <w:snapToGrid w:val="0"/>
        <w:spacing w:before="163" w:beforeLines="50" w:line="480" w:lineRule="auto"/>
        <w:ind w:left="3330" w:leftChars="456" w:right="-1037" w:rightChars="-432" w:hanging="2236" w:hangingChars="696"/>
        <w:jc w:val="left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          </w:t>
      </w:r>
    </w:p>
    <w:p>
      <w:pPr>
        <w:adjustRightInd w:val="0"/>
        <w:snapToGrid w:val="0"/>
        <w:spacing w:before="163" w:beforeLines="50" w:line="480" w:lineRule="auto"/>
        <w:ind w:firstLine="145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>2023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>12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月</w:t>
      </w:r>
    </w:p>
    <w:p>
      <w:pPr>
        <w:pStyle w:val="7"/>
        <w:ind w:firstLine="144"/>
        <w:rPr>
          <w:color w:val="auto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pStyle w:val="7"/>
        <w:ind w:firstLine="14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目  录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声明函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企业基本情况表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营业执照及企业资质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授权委托书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企业财务报告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类似项目业绩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价格清单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技术和商务偏差表</w:t>
      </w:r>
    </w:p>
    <w:p>
      <w:pPr>
        <w:pStyle w:val="7"/>
        <w:numPr>
          <w:ilvl w:val="0"/>
          <w:numId w:val="1"/>
        </w:numPr>
        <w:ind w:firstLine="144"/>
        <w:jc w:val="left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承诺函</w:t>
      </w:r>
    </w:p>
    <w:p>
      <w:pPr>
        <w:ind w:firstLine="126"/>
        <w:rPr>
          <w:rFonts w:ascii="宋体" w:hAnsi="宋体" w:cs="宋体"/>
          <w:color w:val="auto"/>
          <w:sz w:val="28"/>
          <w:szCs w:val="28"/>
          <w:highlight w:val="none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spacing w:line="560" w:lineRule="exact"/>
        <w:ind w:firstLine="126" w:firstLineChars="45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一、声明函</w:t>
      </w:r>
    </w:p>
    <w:p>
      <w:pPr>
        <w:spacing w:line="560" w:lineRule="exact"/>
        <w:ind w:firstLine="126" w:firstLineChars="45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145" w:firstLineChars="45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声  明  函</w:t>
      </w:r>
    </w:p>
    <w:p>
      <w:pPr>
        <w:spacing w:line="560" w:lineRule="exact"/>
        <w:ind w:firstLine="560" w:firstLineChars="200"/>
        <w:jc w:val="center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173" w:firstLineChars="62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致：湖南有色金属研究院有限责任公司：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关于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宁夏海利科技有限公司污水处理系统项目(BOT)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MVR蒸发母液干化设备采购项目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竞争性谈判询价公告，本人愿意参加询价活动，提供询价须知中规定的货物，并证明提交的所有文件和说明是准确和真实的。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12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询价响应人名称（盖章）： </w:t>
      </w:r>
    </w:p>
    <w:p>
      <w:pPr>
        <w:spacing w:line="560" w:lineRule="exact"/>
        <w:ind w:firstLine="12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法定代表人或委托代表人（签字）：</w:t>
      </w:r>
    </w:p>
    <w:p>
      <w:pPr>
        <w:spacing w:line="560" w:lineRule="exact"/>
        <w:ind w:firstLine="12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地址：</w:t>
      </w:r>
    </w:p>
    <w:p>
      <w:pPr>
        <w:spacing w:line="560" w:lineRule="exact"/>
        <w:ind w:firstLine="12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联系人：              </w:t>
      </w:r>
    </w:p>
    <w:p>
      <w:pPr>
        <w:spacing w:line="560" w:lineRule="exact"/>
        <w:ind w:firstLine="126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电话：</w:t>
      </w:r>
    </w:p>
    <w:p>
      <w:pPr>
        <w:spacing w:line="40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126"/>
        <w:rPr>
          <w:rFonts w:ascii="宋体" w:hAnsi="宋体" w:cs="宋体"/>
          <w:color w:val="auto"/>
          <w:kern w:val="0"/>
          <w:sz w:val="28"/>
          <w:szCs w:val="28"/>
          <w:highlight w:val="none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tbl>
      <w:tblPr>
        <w:tblStyle w:val="15"/>
        <w:tblpPr w:leftFromText="180" w:rightFromText="180" w:vertAnchor="page" w:horzAnchor="page" w:tblpXSpec="center" w:tblpY="2898"/>
        <w:tblOverlap w:val="never"/>
        <w:tblW w:w="9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541"/>
        <w:gridCol w:w="1694"/>
        <w:gridCol w:w="1797"/>
        <w:gridCol w:w="2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详细地址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信用额度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经营期限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经济性质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专业资质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1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8"/>
                <w:szCs w:val="28"/>
                <w:highlight w:val="none"/>
              </w:rPr>
              <w:t>组织机构代码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Merge w:val="restart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委托代理人</w:t>
            </w:r>
          </w:p>
        </w:tc>
        <w:tc>
          <w:tcPr>
            <w:tcW w:w="1541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1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第一大股东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第二大股东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第三大股东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经济纠纷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tabs>
                <w:tab w:val="left" w:pos="1792"/>
              </w:tabs>
              <w:autoSpaceDE w:val="0"/>
              <w:autoSpaceDN w:val="0"/>
              <w:ind w:firstLine="122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</w:rPr>
              <w:t>资</w:t>
            </w:r>
            <w:r>
              <w:rPr>
                <w:rFonts w:hint="eastAsia" w:ascii="宋体" w:hAnsi="宋体" w:cs="宋体"/>
                <w:color w:val="auto"/>
                <w:spacing w:val="-3"/>
                <w:kern w:val="0"/>
                <w:sz w:val="28"/>
                <w:szCs w:val="28"/>
                <w:highlight w:val="none"/>
              </w:rPr>
              <w:t>产</w:t>
            </w: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</w:rPr>
              <w:t>万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元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tabs>
                <w:tab w:val="left" w:pos="2230"/>
              </w:tabs>
              <w:autoSpaceDE w:val="0"/>
              <w:autoSpaceDN w:val="0"/>
              <w:ind w:firstLine="122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</w:rPr>
              <w:t>负</w:t>
            </w:r>
            <w:r>
              <w:rPr>
                <w:rFonts w:hint="eastAsia" w:ascii="宋体" w:hAnsi="宋体" w:cs="宋体"/>
                <w:color w:val="auto"/>
                <w:spacing w:val="-3"/>
                <w:kern w:val="0"/>
                <w:sz w:val="28"/>
                <w:szCs w:val="28"/>
                <w:highlight w:val="none"/>
              </w:rPr>
              <w:t>债</w:t>
            </w: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pacing w:val="-5"/>
                <w:kern w:val="0"/>
                <w:sz w:val="28"/>
                <w:szCs w:val="28"/>
                <w:highlight w:val="none"/>
              </w:rPr>
              <w:t>万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元</w:t>
            </w:r>
          </w:p>
        </w:tc>
        <w:tc>
          <w:tcPr>
            <w:tcW w:w="4117" w:type="dxa"/>
            <w:gridSpan w:val="2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资产负债率：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145" w:firstLineChars="45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二、企业基本情况表</w:t>
      </w: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>三、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ab/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>营业执照及企业资质</w:t>
      </w: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>四、授权委托书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本人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 xml:space="preserve"> （姓名）系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 xml:space="preserve"> （供应商名称）的法定代表人，现委托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bidi="zh-TW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（项目名称）投标文件，其法律后果由我方承担。</w:t>
      </w:r>
    </w:p>
    <w:p>
      <w:pPr>
        <w:tabs>
          <w:tab w:val="left" w:pos="2414"/>
        </w:tabs>
        <w:spacing w:line="464" w:lineRule="exact"/>
        <w:ind w:firstLine="126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委托期限：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ab/>
      </w:r>
    </w:p>
    <w:p>
      <w:pPr>
        <w:spacing w:line="464" w:lineRule="exact"/>
        <w:ind w:firstLine="126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代理人无转委托权。</w:t>
      </w:r>
    </w:p>
    <w:p>
      <w:pPr>
        <w:spacing w:line="464" w:lineRule="exact"/>
        <w:ind w:firstLine="126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 xml:space="preserve">附：法定代表人及委托代理人身份证明 </w:t>
      </w: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1"/>
        <w:gridCol w:w="5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exact"/>
          <w:jc w:val="center"/>
        </w:trPr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  <w:t>法定代表人二代身份证复印件</w:t>
            </w:r>
          </w:p>
          <w:p>
            <w:pPr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  <w:t>（正面）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  <w:t>法定代表人二代身份证复印件</w:t>
            </w:r>
          </w:p>
          <w:p>
            <w:pPr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  <w:t>（反面）</w:t>
            </w:r>
          </w:p>
        </w:tc>
      </w:tr>
    </w:tbl>
    <w:p>
      <w:pPr>
        <w:spacing w:after="399" w:line="1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eastAsia="en-US" w:bidi="en-US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5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  <w:jc w:val="center"/>
        </w:trPr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  <w:t>委托代理人二代身份证复印件</w:t>
            </w:r>
          </w:p>
          <w:p>
            <w:pPr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  <w:t>（正面）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bidi="zh-TW"/>
              </w:rPr>
              <w:t>委托代理人二代身份证复印件</w:t>
            </w:r>
          </w:p>
          <w:p>
            <w:pPr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zh-TW" w:eastAsia="zh-TW" w:bidi="zh-TW"/>
              </w:rPr>
              <w:t>（反面）</w:t>
            </w:r>
          </w:p>
        </w:tc>
      </w:tr>
    </w:tbl>
    <w:p>
      <w:pPr>
        <w:tabs>
          <w:tab w:val="left" w:pos="8090"/>
        </w:tabs>
        <w:spacing w:line="360" w:lineRule="exact"/>
        <w:ind w:firstLine="126"/>
        <w:jc w:val="right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</w:p>
    <w:p>
      <w:pPr>
        <w:tabs>
          <w:tab w:val="left" w:pos="8090"/>
        </w:tabs>
        <w:spacing w:line="360" w:lineRule="exact"/>
        <w:ind w:firstLine="126"/>
        <w:jc w:val="right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</w:p>
    <w:p>
      <w:pPr>
        <w:tabs>
          <w:tab w:val="left" w:pos="8090"/>
        </w:tabs>
        <w:spacing w:line="360" w:lineRule="exact"/>
        <w:ind w:firstLine="126"/>
        <w:jc w:val="right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供应商名称：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（盖单位章）</w:t>
      </w:r>
    </w:p>
    <w:p>
      <w:pPr>
        <w:tabs>
          <w:tab w:val="left" w:pos="8090"/>
        </w:tabs>
        <w:spacing w:line="360" w:lineRule="exact"/>
        <w:ind w:firstLine="126"/>
        <w:jc w:val="center"/>
        <w:rPr>
          <w:rFonts w:ascii="宋体" w:hAnsi="宋体" w:cs="宋体"/>
          <w:color w:val="auto"/>
          <w:kern w:val="0"/>
          <w:sz w:val="28"/>
          <w:szCs w:val="28"/>
          <w:highlight w:val="none"/>
          <w:lang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zh-TW"/>
        </w:rPr>
        <w:t xml:space="preserve">                         </w:t>
      </w:r>
    </w:p>
    <w:p>
      <w:pPr>
        <w:tabs>
          <w:tab w:val="left" w:pos="8090"/>
        </w:tabs>
        <w:spacing w:line="360" w:lineRule="exact"/>
        <w:ind w:firstLine="126"/>
        <w:jc w:val="center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zh-TW"/>
        </w:rPr>
        <w:t xml:space="preserve">           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法定代表人：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zh-TW" w:bidi="zh-TW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  <w:t>（签字或盖章）</w:t>
      </w:r>
    </w:p>
    <w:p>
      <w:pPr>
        <w:tabs>
          <w:tab w:val="left" w:pos="8991"/>
        </w:tabs>
        <w:ind w:left="5420" w:firstLine="126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</w:p>
    <w:p>
      <w:pPr>
        <w:spacing w:line="560" w:lineRule="exact"/>
        <w:ind w:firstLine="126"/>
        <w:rPr>
          <w:rFonts w:ascii="宋体" w:hAnsi="宋体" w:cs="宋体"/>
          <w:color w:val="auto"/>
          <w:kern w:val="0"/>
          <w:sz w:val="28"/>
          <w:szCs w:val="28"/>
          <w:highlight w:val="none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>五、企业财务报告</w:t>
      </w: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>六、类似项目业绩</w:t>
      </w: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sectPr>
          <w:headerReference r:id="rId9" w:type="default"/>
          <w:pgSz w:w="11906" w:h="16838"/>
          <w:pgMar w:top="2098" w:right="1474" w:bottom="1984" w:left="1587" w:header="794" w:footer="992" w:gutter="0"/>
          <w:cols w:space="720" w:num="1"/>
          <w:docGrid w:type="lines" w:linePitch="312" w:charSpace="0"/>
        </w:sectPr>
      </w:pPr>
    </w:p>
    <w:p>
      <w:pPr>
        <w:widowControl/>
        <w:ind w:firstLine="108"/>
        <w:jc w:val="center"/>
        <w:outlineLvl w:val="1"/>
        <w:rPr>
          <w:rFonts w:ascii="宋体" w:hAnsi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  <w:highlight w:val="none"/>
        </w:rPr>
        <w:t>七、价格清单</w:t>
      </w:r>
    </w:p>
    <w:tbl>
      <w:tblPr>
        <w:tblStyle w:val="15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83"/>
        <w:gridCol w:w="3450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49" w:right="281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5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项目名称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467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金额（元）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347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7"/>
              <w:ind w:left="149" w:right="161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1 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7"/>
              <w:ind w:left="105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设备费用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7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 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7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49" w:right="161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2 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5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安装费用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 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49" w:right="161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5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其他费用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49" w:right="161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5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zCs w:val="24"/>
                <w:highlight w:val="none"/>
              </w:rPr>
              <w:t>……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49" w:right="161" w:firstLine="108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5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投标总报价 </w:t>
            </w:r>
          </w:p>
        </w:tc>
        <w:tc>
          <w:tcPr>
            <w:tcW w:w="5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5"/>
              <w:ind w:left="107" w:firstLine="108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人民币大写 ：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 （小写 ：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 xml:space="preserve">） </w:t>
            </w:r>
          </w:p>
        </w:tc>
      </w:tr>
    </w:tbl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pStyle w:val="7"/>
        <w:ind w:firstLine="14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设备报价表</w:t>
      </w:r>
    </w:p>
    <w:tbl>
      <w:tblPr>
        <w:tblStyle w:val="15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1383"/>
        <w:gridCol w:w="2126"/>
        <w:gridCol w:w="1200"/>
        <w:gridCol w:w="1092"/>
        <w:gridCol w:w="910"/>
        <w:gridCol w:w="916"/>
        <w:gridCol w:w="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1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货物名称</w:t>
            </w: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规格型号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（或项目特征描述）</w:t>
            </w:r>
          </w:p>
        </w:tc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品牌/产地</w:t>
            </w:r>
          </w:p>
        </w:tc>
        <w:tc>
          <w:tcPr>
            <w:tcW w:w="1092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数量/单位</w:t>
            </w:r>
          </w:p>
        </w:tc>
        <w:tc>
          <w:tcPr>
            <w:tcW w:w="182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金额（元）</w:t>
            </w:r>
          </w:p>
        </w:tc>
        <w:tc>
          <w:tcPr>
            <w:tcW w:w="914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16" w:type="dxa"/>
            <w:gridSpan w:val="2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352" w:right="-20"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单价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70" w:right="-20"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小计</w:t>
            </w:r>
          </w:p>
        </w:tc>
        <w:tc>
          <w:tcPr>
            <w:tcW w:w="9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422" w:right="-20"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2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3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4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5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8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…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27" w:right="507"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44" w:type="dxa"/>
            <w:gridSpan w:val="6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center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合计（元）：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08"/>
              <w:jc w:val="left"/>
              <w:rPr>
                <w:rFonts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126"/>
        <w:rPr>
          <w:rFonts w:ascii="宋体" w:hAnsi="宋体" w:cs="宋体"/>
          <w:color w:val="auto"/>
          <w:sz w:val="28"/>
          <w:szCs w:val="28"/>
          <w:highlight w:val="none"/>
        </w:rPr>
      </w:pPr>
    </w:p>
    <w:p>
      <w:pPr>
        <w:spacing w:line="500" w:lineRule="exact"/>
        <w:ind w:firstLine="3360" w:firstLineChars="1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 xml:space="preserve">供应商（盖章）： </w:t>
      </w:r>
    </w:p>
    <w:p>
      <w:pPr>
        <w:spacing w:line="32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</w:p>
    <w:p>
      <w:pPr>
        <w:ind w:firstLine="3360" w:firstLineChars="12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>日  期：</w:t>
      </w:r>
    </w:p>
    <w:p>
      <w:pPr>
        <w:ind w:firstLine="126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br w:type="page"/>
      </w:r>
    </w:p>
    <w:p>
      <w:pPr>
        <w:pStyle w:val="7"/>
        <w:ind w:firstLine="14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已标价工程量清单</w:t>
      </w:r>
    </w:p>
    <w:p>
      <w:pPr>
        <w:adjustRightInd w:val="0"/>
        <w:snapToGrid w:val="0"/>
        <w:spacing w:line="360" w:lineRule="auto"/>
        <w:ind w:firstLine="125"/>
        <w:rPr>
          <w:rFonts w:ascii="宋体" w:hAnsi="宋体" w:cs="宋体"/>
          <w:bCs/>
          <w:color w:val="auto"/>
          <w:spacing w:val="-2"/>
          <w:kern w:val="0"/>
          <w:position w:val="-3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-2"/>
          <w:kern w:val="0"/>
          <w:position w:val="-3"/>
          <w:sz w:val="28"/>
          <w:szCs w:val="28"/>
          <w:highlight w:val="none"/>
        </w:rPr>
        <w:t>说明：安装费用提供已标价工程量清单，按照《2022宁夏工程计价定额》及宁夏《建设工程工程量清单计价规范》细则及配套文件规定的格式编制。投标人由计价软件打印已标价工程量清单。</w:t>
      </w:r>
    </w:p>
    <w:p>
      <w:pPr>
        <w:adjustRightInd w:val="0"/>
        <w:snapToGrid w:val="0"/>
        <w:spacing w:line="360" w:lineRule="auto"/>
        <w:ind w:firstLine="125"/>
        <w:jc w:val="center"/>
        <w:rPr>
          <w:rFonts w:ascii="宋体" w:hAnsi="宋体" w:cs="宋体"/>
          <w:bCs/>
          <w:color w:val="auto"/>
          <w:spacing w:val="-2"/>
          <w:kern w:val="0"/>
          <w:position w:val="-3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125"/>
        <w:jc w:val="center"/>
        <w:rPr>
          <w:rFonts w:ascii="宋体" w:hAnsi="宋体" w:cs="宋体"/>
          <w:bCs/>
          <w:color w:val="auto"/>
          <w:spacing w:val="-2"/>
          <w:kern w:val="0"/>
          <w:position w:val="-3"/>
          <w:sz w:val="28"/>
          <w:szCs w:val="28"/>
          <w:highlight w:val="none"/>
        </w:rPr>
        <w:sectPr>
          <w:pgSz w:w="11906" w:h="16838"/>
          <w:pgMar w:top="2098" w:right="1474" w:bottom="1984" w:left="1587" w:header="794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125"/>
        <w:jc w:val="center"/>
        <w:rPr>
          <w:rFonts w:ascii="宋体" w:hAnsi="宋体" w:cs="宋体"/>
          <w:b/>
          <w:bCs/>
          <w:color w:val="auto"/>
          <w:spacing w:val="-2"/>
          <w:kern w:val="0"/>
          <w:position w:val="-3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-2"/>
          <w:kern w:val="0"/>
          <w:position w:val="-3"/>
          <w:sz w:val="28"/>
          <w:szCs w:val="28"/>
          <w:highlight w:val="none"/>
        </w:rPr>
        <w:t>八、技术和商务偏差表</w:t>
      </w:r>
    </w:p>
    <w:tbl>
      <w:tblPr>
        <w:tblStyle w:val="16"/>
        <w:tblW w:w="8917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249"/>
        <w:gridCol w:w="2086"/>
        <w:gridCol w:w="2297"/>
        <w:gridCol w:w="124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42" w:type="dxa"/>
            <w:tcBorders>
              <w:top w:val="double" w:color="000000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序号</w:t>
            </w:r>
          </w:p>
        </w:tc>
        <w:tc>
          <w:tcPr>
            <w:tcW w:w="2249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偏差内容</w:t>
            </w:r>
          </w:p>
        </w:tc>
        <w:tc>
          <w:tcPr>
            <w:tcW w:w="2086" w:type="dxa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询价文件要求</w:t>
            </w:r>
          </w:p>
        </w:tc>
        <w:tc>
          <w:tcPr>
            <w:tcW w:w="2297" w:type="dxa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实际响应情况</w:t>
            </w:r>
          </w:p>
        </w:tc>
        <w:tc>
          <w:tcPr>
            <w:tcW w:w="1243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8"/>
              <w:jc w:val="center"/>
              <w:rPr>
                <w:rFonts w:ascii="宋体" w:hAnsi="宋体" w:cs="宋体"/>
                <w:color w:val="auto"/>
                <w:kern w:val="0"/>
                <w:position w:val="-1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firstLine="145"/>
        <w:jc w:val="left"/>
        <w:rPr>
          <w:rFonts w:ascii="宋体" w:hAnsi="宋体"/>
          <w:bCs/>
          <w:color w:val="auto"/>
          <w:highlight w:val="none"/>
        </w:rPr>
      </w:pPr>
    </w:p>
    <w:p>
      <w:pPr>
        <w:spacing w:line="50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 xml:space="preserve">                              供应商（盖章）： </w:t>
      </w:r>
    </w:p>
    <w:p>
      <w:pPr>
        <w:spacing w:line="32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</w:p>
    <w:p>
      <w:pPr>
        <w:ind w:firstLine="4200" w:firstLineChars="15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>日  期：</w:t>
      </w:r>
    </w:p>
    <w:p>
      <w:pPr>
        <w:adjustRightInd w:val="0"/>
        <w:snapToGrid w:val="0"/>
        <w:spacing w:line="360" w:lineRule="auto"/>
        <w:ind w:firstLine="126"/>
        <w:rPr>
          <w:rFonts w:ascii="宋体" w:hAnsi="宋体" w:cs="宋体"/>
          <w:color w:val="auto"/>
          <w:sz w:val="28"/>
          <w:szCs w:val="28"/>
          <w:highlight w:val="none"/>
        </w:rPr>
        <w:sectPr>
          <w:pgSz w:w="11906" w:h="16838"/>
          <w:pgMar w:top="2098" w:right="1474" w:bottom="1984" w:left="1587" w:header="794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after="60"/>
        <w:ind w:firstLine="126"/>
        <w:jc w:val="center"/>
        <w:outlineLvl w:val="1"/>
        <w:rPr>
          <w:rFonts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zh-TW" w:bidi="zh-TW"/>
        </w:rPr>
        <w:t>九、承诺函</w:t>
      </w:r>
    </w:p>
    <w:p>
      <w:pPr>
        <w:spacing w:line="32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val="zh-TW" w:bidi="zh-TW"/>
        </w:rPr>
      </w:pPr>
    </w:p>
    <w:p>
      <w:pPr>
        <w:spacing w:line="50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>项目名称：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宁夏海利科技有限公司污水处理系统项目(BOT)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bidi="en-US"/>
        </w:rPr>
        <w:t xml:space="preserve"> MVR蒸发母液干化设备采购项目</w:t>
      </w:r>
    </w:p>
    <w:p>
      <w:pPr>
        <w:spacing w:line="50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  <w:t>标题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  <w:t>承包范围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  <w:t>本项目为交钥匙工程,投标人负责界区范围内的所有设备及辅助物资的采购、报验、安装、调试、培训、移交等全部工作。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  <w:t>工期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  <w:t>质量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  <w:t>标准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en-US" w:bidi="en-US"/>
              </w:rPr>
              <w:t>服务承诺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ind w:firstLine="126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  <w:lang w:bidi="en-US"/>
              </w:rPr>
            </w:pPr>
          </w:p>
        </w:tc>
      </w:tr>
    </w:tbl>
    <w:p>
      <w:pPr>
        <w:spacing w:line="50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eastAsia="en-US" w:bidi="en-US"/>
        </w:rPr>
      </w:pPr>
    </w:p>
    <w:p>
      <w:pPr>
        <w:spacing w:line="50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 xml:space="preserve">                             供应商（盖章）： </w:t>
      </w:r>
    </w:p>
    <w:p>
      <w:pPr>
        <w:spacing w:line="320" w:lineRule="exact"/>
        <w:ind w:firstLine="126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</w:p>
    <w:p>
      <w:pPr>
        <w:ind w:firstLine="4200" w:firstLineChars="1500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bidi="en-US"/>
        </w:rPr>
        <w:t>日  期：</w:t>
      </w:r>
    </w:p>
    <w:p>
      <w:pPr>
        <w:spacing w:line="560" w:lineRule="exact"/>
        <w:ind w:firstLine="126"/>
        <w:rPr>
          <w:rFonts w:ascii="宋体" w:hAnsi="宋体" w:cs="宋体"/>
          <w:color w:val="auto"/>
          <w:kern w:val="0"/>
          <w:sz w:val="28"/>
          <w:szCs w:val="28"/>
          <w:highlight w:val="none"/>
          <w:lang w:eastAsia="zh-TW"/>
        </w:rPr>
      </w:pPr>
    </w:p>
    <w:p>
      <w:pPr>
        <w:spacing w:line="560" w:lineRule="exact"/>
        <w:ind w:firstLine="145"/>
        <w:rPr>
          <w:rFonts w:ascii="宋体" w:hAnsi="宋体" w:cs="宋体"/>
          <w:color w:val="auto"/>
          <w:kern w:val="0"/>
          <w:szCs w:val="21"/>
          <w:highlight w:val="none"/>
          <w:lang w:eastAsia="zh-TW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8F78E7-602F-4E24-8970-50DE754809A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303018-2D29-45AE-B522-C44F1FD15E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56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41DD8"/>
    <w:multiLevelType w:val="multilevel"/>
    <w:tmpl w:val="59141D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zEyZGE2OTFlMzBmNzcyNmU2NzgwZjM5ZTYzNDkifQ=="/>
  </w:docVars>
  <w:rsids>
    <w:rsidRoot w:val="003C6DFB"/>
    <w:rsid w:val="00000288"/>
    <w:rsid w:val="00000ED8"/>
    <w:rsid w:val="0000401A"/>
    <w:rsid w:val="000048CB"/>
    <w:rsid w:val="000077D3"/>
    <w:rsid w:val="00010345"/>
    <w:rsid w:val="00010A08"/>
    <w:rsid w:val="000173C4"/>
    <w:rsid w:val="000211DD"/>
    <w:rsid w:val="00021F6D"/>
    <w:rsid w:val="00022231"/>
    <w:rsid w:val="00024997"/>
    <w:rsid w:val="00027CAB"/>
    <w:rsid w:val="00031804"/>
    <w:rsid w:val="00034671"/>
    <w:rsid w:val="0003698F"/>
    <w:rsid w:val="00040A22"/>
    <w:rsid w:val="000437E7"/>
    <w:rsid w:val="0004523E"/>
    <w:rsid w:val="00045906"/>
    <w:rsid w:val="00046299"/>
    <w:rsid w:val="000504FD"/>
    <w:rsid w:val="00053750"/>
    <w:rsid w:val="000554C0"/>
    <w:rsid w:val="000603E4"/>
    <w:rsid w:val="0006130C"/>
    <w:rsid w:val="00062119"/>
    <w:rsid w:val="000655A0"/>
    <w:rsid w:val="00067427"/>
    <w:rsid w:val="000715E0"/>
    <w:rsid w:val="0008153C"/>
    <w:rsid w:val="00084754"/>
    <w:rsid w:val="0009018C"/>
    <w:rsid w:val="00090D13"/>
    <w:rsid w:val="000911BE"/>
    <w:rsid w:val="00094B87"/>
    <w:rsid w:val="00096220"/>
    <w:rsid w:val="000962D2"/>
    <w:rsid w:val="0009786A"/>
    <w:rsid w:val="000A12DB"/>
    <w:rsid w:val="000A2A81"/>
    <w:rsid w:val="000A3900"/>
    <w:rsid w:val="000A5DBA"/>
    <w:rsid w:val="000A5DBF"/>
    <w:rsid w:val="000B0B84"/>
    <w:rsid w:val="000B28B1"/>
    <w:rsid w:val="000B4C8E"/>
    <w:rsid w:val="000B5D73"/>
    <w:rsid w:val="000B6746"/>
    <w:rsid w:val="000B6DD0"/>
    <w:rsid w:val="000C0C87"/>
    <w:rsid w:val="000C1167"/>
    <w:rsid w:val="000C4C0A"/>
    <w:rsid w:val="000C53B1"/>
    <w:rsid w:val="000D1B37"/>
    <w:rsid w:val="000D4056"/>
    <w:rsid w:val="000D48E1"/>
    <w:rsid w:val="000D5D87"/>
    <w:rsid w:val="000F2545"/>
    <w:rsid w:val="000F2AC5"/>
    <w:rsid w:val="000F2CBB"/>
    <w:rsid w:val="000F454D"/>
    <w:rsid w:val="000F5566"/>
    <w:rsid w:val="000F7F47"/>
    <w:rsid w:val="00101FB0"/>
    <w:rsid w:val="00102AE9"/>
    <w:rsid w:val="00104359"/>
    <w:rsid w:val="0010610C"/>
    <w:rsid w:val="001079DC"/>
    <w:rsid w:val="00111323"/>
    <w:rsid w:val="00114F71"/>
    <w:rsid w:val="0011607A"/>
    <w:rsid w:val="001178AF"/>
    <w:rsid w:val="00122114"/>
    <w:rsid w:val="001223EE"/>
    <w:rsid w:val="00122F98"/>
    <w:rsid w:val="00122F9A"/>
    <w:rsid w:val="001236FB"/>
    <w:rsid w:val="00124ADB"/>
    <w:rsid w:val="00125251"/>
    <w:rsid w:val="0012532D"/>
    <w:rsid w:val="001256CD"/>
    <w:rsid w:val="0013713D"/>
    <w:rsid w:val="00137638"/>
    <w:rsid w:val="00142643"/>
    <w:rsid w:val="00146129"/>
    <w:rsid w:val="001469EA"/>
    <w:rsid w:val="00147CEB"/>
    <w:rsid w:val="00151A11"/>
    <w:rsid w:val="00151D90"/>
    <w:rsid w:val="001520B5"/>
    <w:rsid w:val="00152E19"/>
    <w:rsid w:val="00154C4F"/>
    <w:rsid w:val="00155A51"/>
    <w:rsid w:val="00157940"/>
    <w:rsid w:val="00157DF6"/>
    <w:rsid w:val="00163D04"/>
    <w:rsid w:val="001654F8"/>
    <w:rsid w:val="00165B9E"/>
    <w:rsid w:val="001671B1"/>
    <w:rsid w:val="00176AC9"/>
    <w:rsid w:val="00176B1E"/>
    <w:rsid w:val="0018049C"/>
    <w:rsid w:val="001822B0"/>
    <w:rsid w:val="00182460"/>
    <w:rsid w:val="00183E91"/>
    <w:rsid w:val="001850F7"/>
    <w:rsid w:val="001871F4"/>
    <w:rsid w:val="001875B2"/>
    <w:rsid w:val="001909AA"/>
    <w:rsid w:val="00192D8F"/>
    <w:rsid w:val="0019540A"/>
    <w:rsid w:val="001A100A"/>
    <w:rsid w:val="001A17BE"/>
    <w:rsid w:val="001A2EB3"/>
    <w:rsid w:val="001A41D6"/>
    <w:rsid w:val="001A4A34"/>
    <w:rsid w:val="001A748A"/>
    <w:rsid w:val="001B5186"/>
    <w:rsid w:val="001B701C"/>
    <w:rsid w:val="001C0AED"/>
    <w:rsid w:val="001C123B"/>
    <w:rsid w:val="001C12B5"/>
    <w:rsid w:val="001C1FD0"/>
    <w:rsid w:val="001C5D61"/>
    <w:rsid w:val="001C6E71"/>
    <w:rsid w:val="001C7337"/>
    <w:rsid w:val="001D099B"/>
    <w:rsid w:val="001D13D0"/>
    <w:rsid w:val="001D163F"/>
    <w:rsid w:val="001D307F"/>
    <w:rsid w:val="001D4A92"/>
    <w:rsid w:val="001D5185"/>
    <w:rsid w:val="001E64BE"/>
    <w:rsid w:val="001E6ABF"/>
    <w:rsid w:val="001E7352"/>
    <w:rsid w:val="001F0C92"/>
    <w:rsid w:val="001F124C"/>
    <w:rsid w:val="00202234"/>
    <w:rsid w:val="00203D21"/>
    <w:rsid w:val="0020438E"/>
    <w:rsid w:val="0020445C"/>
    <w:rsid w:val="002070A3"/>
    <w:rsid w:val="00210125"/>
    <w:rsid w:val="00216E12"/>
    <w:rsid w:val="00216F77"/>
    <w:rsid w:val="00220F59"/>
    <w:rsid w:val="00221065"/>
    <w:rsid w:val="00222289"/>
    <w:rsid w:val="0022396F"/>
    <w:rsid w:val="0022708C"/>
    <w:rsid w:val="00235B53"/>
    <w:rsid w:val="0023682C"/>
    <w:rsid w:val="00237C07"/>
    <w:rsid w:val="00241F1D"/>
    <w:rsid w:val="00242291"/>
    <w:rsid w:val="00242FDE"/>
    <w:rsid w:val="00245073"/>
    <w:rsid w:val="00245F02"/>
    <w:rsid w:val="00251CA1"/>
    <w:rsid w:val="00257072"/>
    <w:rsid w:val="002605B2"/>
    <w:rsid w:val="002612ED"/>
    <w:rsid w:val="002613F6"/>
    <w:rsid w:val="00265DBE"/>
    <w:rsid w:val="00276618"/>
    <w:rsid w:val="00276B72"/>
    <w:rsid w:val="002811AD"/>
    <w:rsid w:val="00284564"/>
    <w:rsid w:val="002852E6"/>
    <w:rsid w:val="00285334"/>
    <w:rsid w:val="002871E7"/>
    <w:rsid w:val="00287DE2"/>
    <w:rsid w:val="002927FF"/>
    <w:rsid w:val="002934D1"/>
    <w:rsid w:val="00297570"/>
    <w:rsid w:val="00297A06"/>
    <w:rsid w:val="002A0176"/>
    <w:rsid w:val="002A1530"/>
    <w:rsid w:val="002A4739"/>
    <w:rsid w:val="002A4D26"/>
    <w:rsid w:val="002A5C93"/>
    <w:rsid w:val="002A5F91"/>
    <w:rsid w:val="002B107B"/>
    <w:rsid w:val="002B3E57"/>
    <w:rsid w:val="002B5E43"/>
    <w:rsid w:val="002B73C5"/>
    <w:rsid w:val="002C0045"/>
    <w:rsid w:val="002C25FF"/>
    <w:rsid w:val="002C47BE"/>
    <w:rsid w:val="002D0FAA"/>
    <w:rsid w:val="002D22E3"/>
    <w:rsid w:val="002D32A4"/>
    <w:rsid w:val="002D766D"/>
    <w:rsid w:val="002E1360"/>
    <w:rsid w:val="002E28E8"/>
    <w:rsid w:val="002E4DBC"/>
    <w:rsid w:val="002E6947"/>
    <w:rsid w:val="002E6D67"/>
    <w:rsid w:val="002F1465"/>
    <w:rsid w:val="002F35FE"/>
    <w:rsid w:val="002F3FD5"/>
    <w:rsid w:val="002F6590"/>
    <w:rsid w:val="002F7DBB"/>
    <w:rsid w:val="0030160A"/>
    <w:rsid w:val="003047FC"/>
    <w:rsid w:val="0030682C"/>
    <w:rsid w:val="003078DE"/>
    <w:rsid w:val="0031151D"/>
    <w:rsid w:val="00313383"/>
    <w:rsid w:val="0031618B"/>
    <w:rsid w:val="00317B7C"/>
    <w:rsid w:val="003252FB"/>
    <w:rsid w:val="00326A3A"/>
    <w:rsid w:val="00326EFB"/>
    <w:rsid w:val="00331F13"/>
    <w:rsid w:val="00340842"/>
    <w:rsid w:val="00354CFB"/>
    <w:rsid w:val="00357DD2"/>
    <w:rsid w:val="0036181E"/>
    <w:rsid w:val="0036310A"/>
    <w:rsid w:val="00363512"/>
    <w:rsid w:val="00365FB6"/>
    <w:rsid w:val="00370235"/>
    <w:rsid w:val="00371067"/>
    <w:rsid w:val="00371F5A"/>
    <w:rsid w:val="0037423A"/>
    <w:rsid w:val="003752E4"/>
    <w:rsid w:val="003814E1"/>
    <w:rsid w:val="003834C5"/>
    <w:rsid w:val="0038394A"/>
    <w:rsid w:val="0038586E"/>
    <w:rsid w:val="003863D3"/>
    <w:rsid w:val="0039055A"/>
    <w:rsid w:val="00390AE7"/>
    <w:rsid w:val="003910A6"/>
    <w:rsid w:val="00394230"/>
    <w:rsid w:val="00394CC3"/>
    <w:rsid w:val="0039793B"/>
    <w:rsid w:val="003A1100"/>
    <w:rsid w:val="003A27EA"/>
    <w:rsid w:val="003A6F2D"/>
    <w:rsid w:val="003B1DCF"/>
    <w:rsid w:val="003B669C"/>
    <w:rsid w:val="003B7043"/>
    <w:rsid w:val="003C6016"/>
    <w:rsid w:val="003C67F6"/>
    <w:rsid w:val="003C6DFB"/>
    <w:rsid w:val="003D0651"/>
    <w:rsid w:val="003D3783"/>
    <w:rsid w:val="003D41CD"/>
    <w:rsid w:val="003D4924"/>
    <w:rsid w:val="003E3C85"/>
    <w:rsid w:val="003E3F3E"/>
    <w:rsid w:val="003E4360"/>
    <w:rsid w:val="003E5175"/>
    <w:rsid w:val="003E5C50"/>
    <w:rsid w:val="003E6744"/>
    <w:rsid w:val="003F79B8"/>
    <w:rsid w:val="003F7D95"/>
    <w:rsid w:val="00401DFE"/>
    <w:rsid w:val="004077B3"/>
    <w:rsid w:val="00407A99"/>
    <w:rsid w:val="004119DF"/>
    <w:rsid w:val="00411D3E"/>
    <w:rsid w:val="0041229B"/>
    <w:rsid w:val="00414C4B"/>
    <w:rsid w:val="0041633F"/>
    <w:rsid w:val="00416B3F"/>
    <w:rsid w:val="0042736D"/>
    <w:rsid w:val="00432E38"/>
    <w:rsid w:val="00433063"/>
    <w:rsid w:val="00433D52"/>
    <w:rsid w:val="0043436B"/>
    <w:rsid w:val="00441FBE"/>
    <w:rsid w:val="00444127"/>
    <w:rsid w:val="00444C41"/>
    <w:rsid w:val="00444FFC"/>
    <w:rsid w:val="00447FD2"/>
    <w:rsid w:val="0045058A"/>
    <w:rsid w:val="0045547E"/>
    <w:rsid w:val="00457DA6"/>
    <w:rsid w:val="00457F91"/>
    <w:rsid w:val="00460AEB"/>
    <w:rsid w:val="00462438"/>
    <w:rsid w:val="00463903"/>
    <w:rsid w:val="00471474"/>
    <w:rsid w:val="0047315D"/>
    <w:rsid w:val="00473642"/>
    <w:rsid w:val="00477ED6"/>
    <w:rsid w:val="00480A82"/>
    <w:rsid w:val="004823A1"/>
    <w:rsid w:val="00485D79"/>
    <w:rsid w:val="00486E55"/>
    <w:rsid w:val="004909EC"/>
    <w:rsid w:val="00492008"/>
    <w:rsid w:val="004927CD"/>
    <w:rsid w:val="004A0970"/>
    <w:rsid w:val="004A1B35"/>
    <w:rsid w:val="004A617F"/>
    <w:rsid w:val="004B0853"/>
    <w:rsid w:val="004B197E"/>
    <w:rsid w:val="004B20E4"/>
    <w:rsid w:val="004B66A9"/>
    <w:rsid w:val="004C1ECD"/>
    <w:rsid w:val="004C4F99"/>
    <w:rsid w:val="004C50F5"/>
    <w:rsid w:val="004C68E7"/>
    <w:rsid w:val="004C7134"/>
    <w:rsid w:val="004C7B7C"/>
    <w:rsid w:val="004D0E2C"/>
    <w:rsid w:val="004D3FAD"/>
    <w:rsid w:val="004D54DA"/>
    <w:rsid w:val="004E12B4"/>
    <w:rsid w:val="004E3244"/>
    <w:rsid w:val="004E4839"/>
    <w:rsid w:val="004E4C2D"/>
    <w:rsid w:val="004F0473"/>
    <w:rsid w:val="004F4F8F"/>
    <w:rsid w:val="004F710C"/>
    <w:rsid w:val="005004BF"/>
    <w:rsid w:val="005016A5"/>
    <w:rsid w:val="00502227"/>
    <w:rsid w:val="00504617"/>
    <w:rsid w:val="005056E9"/>
    <w:rsid w:val="00505AAC"/>
    <w:rsid w:val="00506702"/>
    <w:rsid w:val="00506CDD"/>
    <w:rsid w:val="00510AC3"/>
    <w:rsid w:val="0051206A"/>
    <w:rsid w:val="00512333"/>
    <w:rsid w:val="00514ECF"/>
    <w:rsid w:val="00517E51"/>
    <w:rsid w:val="005220E3"/>
    <w:rsid w:val="00524790"/>
    <w:rsid w:val="00525249"/>
    <w:rsid w:val="00525D68"/>
    <w:rsid w:val="005261D9"/>
    <w:rsid w:val="00526AB2"/>
    <w:rsid w:val="00527347"/>
    <w:rsid w:val="00530F70"/>
    <w:rsid w:val="005338A7"/>
    <w:rsid w:val="00534AF8"/>
    <w:rsid w:val="00535F16"/>
    <w:rsid w:val="0054197B"/>
    <w:rsid w:val="00543AE9"/>
    <w:rsid w:val="00547B41"/>
    <w:rsid w:val="00547E8D"/>
    <w:rsid w:val="00550DFF"/>
    <w:rsid w:val="00550ECA"/>
    <w:rsid w:val="00551CDE"/>
    <w:rsid w:val="00552899"/>
    <w:rsid w:val="00555286"/>
    <w:rsid w:val="00556C18"/>
    <w:rsid w:val="00557485"/>
    <w:rsid w:val="00560089"/>
    <w:rsid w:val="00561CCA"/>
    <w:rsid w:val="005637B8"/>
    <w:rsid w:val="00563FBB"/>
    <w:rsid w:val="005650E7"/>
    <w:rsid w:val="00565111"/>
    <w:rsid w:val="00565360"/>
    <w:rsid w:val="00565520"/>
    <w:rsid w:val="00571881"/>
    <w:rsid w:val="005755C3"/>
    <w:rsid w:val="005767EF"/>
    <w:rsid w:val="005769BF"/>
    <w:rsid w:val="005774E4"/>
    <w:rsid w:val="00577DC9"/>
    <w:rsid w:val="00582155"/>
    <w:rsid w:val="00583DD2"/>
    <w:rsid w:val="005841A0"/>
    <w:rsid w:val="0058428B"/>
    <w:rsid w:val="0058610C"/>
    <w:rsid w:val="00593242"/>
    <w:rsid w:val="0059794A"/>
    <w:rsid w:val="005A0115"/>
    <w:rsid w:val="005A224D"/>
    <w:rsid w:val="005A3FA6"/>
    <w:rsid w:val="005A5FC7"/>
    <w:rsid w:val="005B0CDF"/>
    <w:rsid w:val="005B2335"/>
    <w:rsid w:val="005B4452"/>
    <w:rsid w:val="005B47B6"/>
    <w:rsid w:val="005C009F"/>
    <w:rsid w:val="005C0680"/>
    <w:rsid w:val="005C30BA"/>
    <w:rsid w:val="005C31B2"/>
    <w:rsid w:val="005C3543"/>
    <w:rsid w:val="005C4183"/>
    <w:rsid w:val="005C6677"/>
    <w:rsid w:val="005D1866"/>
    <w:rsid w:val="005D1A1F"/>
    <w:rsid w:val="005D239C"/>
    <w:rsid w:val="005E0181"/>
    <w:rsid w:val="005E0453"/>
    <w:rsid w:val="005E2BEE"/>
    <w:rsid w:val="005E7EE0"/>
    <w:rsid w:val="005F209C"/>
    <w:rsid w:val="005F233A"/>
    <w:rsid w:val="005F26B1"/>
    <w:rsid w:val="006011F0"/>
    <w:rsid w:val="00604656"/>
    <w:rsid w:val="00606271"/>
    <w:rsid w:val="006102B4"/>
    <w:rsid w:val="0061421F"/>
    <w:rsid w:val="0061484C"/>
    <w:rsid w:val="00616BA2"/>
    <w:rsid w:val="006206A7"/>
    <w:rsid w:val="00621453"/>
    <w:rsid w:val="00630759"/>
    <w:rsid w:val="00634E2D"/>
    <w:rsid w:val="00634E9D"/>
    <w:rsid w:val="0063695A"/>
    <w:rsid w:val="00636E7C"/>
    <w:rsid w:val="00646D33"/>
    <w:rsid w:val="006474EE"/>
    <w:rsid w:val="0064792D"/>
    <w:rsid w:val="006526CE"/>
    <w:rsid w:val="006527BA"/>
    <w:rsid w:val="0065607A"/>
    <w:rsid w:val="006568E8"/>
    <w:rsid w:val="006612E5"/>
    <w:rsid w:val="00663E43"/>
    <w:rsid w:val="00664CF4"/>
    <w:rsid w:val="00671157"/>
    <w:rsid w:val="0067154C"/>
    <w:rsid w:val="006726F7"/>
    <w:rsid w:val="00674C91"/>
    <w:rsid w:val="00675E39"/>
    <w:rsid w:val="00675F75"/>
    <w:rsid w:val="00677E1D"/>
    <w:rsid w:val="00685C6C"/>
    <w:rsid w:val="006912EF"/>
    <w:rsid w:val="00692F10"/>
    <w:rsid w:val="0069497B"/>
    <w:rsid w:val="006A10C2"/>
    <w:rsid w:val="006A47EC"/>
    <w:rsid w:val="006A4B3A"/>
    <w:rsid w:val="006A4FF6"/>
    <w:rsid w:val="006A5802"/>
    <w:rsid w:val="006B2B3E"/>
    <w:rsid w:val="006B75B4"/>
    <w:rsid w:val="006C26A7"/>
    <w:rsid w:val="006D625A"/>
    <w:rsid w:val="006E041D"/>
    <w:rsid w:val="006E2253"/>
    <w:rsid w:val="006E5281"/>
    <w:rsid w:val="006E6926"/>
    <w:rsid w:val="006E7CCA"/>
    <w:rsid w:val="006F0B3E"/>
    <w:rsid w:val="006F1302"/>
    <w:rsid w:val="006F4C88"/>
    <w:rsid w:val="006F5DA8"/>
    <w:rsid w:val="006F5F3C"/>
    <w:rsid w:val="006F7264"/>
    <w:rsid w:val="006F7621"/>
    <w:rsid w:val="0070005C"/>
    <w:rsid w:val="007035CE"/>
    <w:rsid w:val="007055BB"/>
    <w:rsid w:val="0070739D"/>
    <w:rsid w:val="00711D7D"/>
    <w:rsid w:val="007123AC"/>
    <w:rsid w:val="0071329B"/>
    <w:rsid w:val="00715511"/>
    <w:rsid w:val="0071650C"/>
    <w:rsid w:val="007200F7"/>
    <w:rsid w:val="00721C81"/>
    <w:rsid w:val="00722EA3"/>
    <w:rsid w:val="007231F9"/>
    <w:rsid w:val="00723C80"/>
    <w:rsid w:val="00724334"/>
    <w:rsid w:val="007256C0"/>
    <w:rsid w:val="00725DFA"/>
    <w:rsid w:val="00731338"/>
    <w:rsid w:val="00732C7C"/>
    <w:rsid w:val="0073685A"/>
    <w:rsid w:val="00736B81"/>
    <w:rsid w:val="00736EA6"/>
    <w:rsid w:val="007371E2"/>
    <w:rsid w:val="00737499"/>
    <w:rsid w:val="00740B72"/>
    <w:rsid w:val="007418C8"/>
    <w:rsid w:val="00742AB5"/>
    <w:rsid w:val="00742C65"/>
    <w:rsid w:val="00743980"/>
    <w:rsid w:val="00744896"/>
    <w:rsid w:val="007476F3"/>
    <w:rsid w:val="007534C1"/>
    <w:rsid w:val="00754A27"/>
    <w:rsid w:val="00754D92"/>
    <w:rsid w:val="00757621"/>
    <w:rsid w:val="00761F2C"/>
    <w:rsid w:val="00765225"/>
    <w:rsid w:val="00767C68"/>
    <w:rsid w:val="0077047D"/>
    <w:rsid w:val="0077265E"/>
    <w:rsid w:val="00776EDF"/>
    <w:rsid w:val="00781F00"/>
    <w:rsid w:val="00786BB9"/>
    <w:rsid w:val="007914AC"/>
    <w:rsid w:val="007930FF"/>
    <w:rsid w:val="007957C3"/>
    <w:rsid w:val="007A3AB0"/>
    <w:rsid w:val="007A5705"/>
    <w:rsid w:val="007A5813"/>
    <w:rsid w:val="007A753B"/>
    <w:rsid w:val="007B0248"/>
    <w:rsid w:val="007B1228"/>
    <w:rsid w:val="007B1EC6"/>
    <w:rsid w:val="007B4EDA"/>
    <w:rsid w:val="007B528F"/>
    <w:rsid w:val="007B734A"/>
    <w:rsid w:val="007C02D1"/>
    <w:rsid w:val="007C1DF4"/>
    <w:rsid w:val="007C21B2"/>
    <w:rsid w:val="007C2BA7"/>
    <w:rsid w:val="007C6530"/>
    <w:rsid w:val="007C6E6E"/>
    <w:rsid w:val="007C6EC5"/>
    <w:rsid w:val="007D0B32"/>
    <w:rsid w:val="007D3754"/>
    <w:rsid w:val="007D456A"/>
    <w:rsid w:val="007D626A"/>
    <w:rsid w:val="007D6825"/>
    <w:rsid w:val="007E57A9"/>
    <w:rsid w:val="007E5CC5"/>
    <w:rsid w:val="007E735A"/>
    <w:rsid w:val="007F02A6"/>
    <w:rsid w:val="007F12B8"/>
    <w:rsid w:val="007F2020"/>
    <w:rsid w:val="007F229F"/>
    <w:rsid w:val="007F51C3"/>
    <w:rsid w:val="007F67D5"/>
    <w:rsid w:val="007F7CB8"/>
    <w:rsid w:val="007F7D61"/>
    <w:rsid w:val="008005A7"/>
    <w:rsid w:val="00800DBC"/>
    <w:rsid w:val="00810D72"/>
    <w:rsid w:val="00811395"/>
    <w:rsid w:val="00811ED9"/>
    <w:rsid w:val="008132F2"/>
    <w:rsid w:val="00813941"/>
    <w:rsid w:val="00815072"/>
    <w:rsid w:val="008151DA"/>
    <w:rsid w:val="00816545"/>
    <w:rsid w:val="00821426"/>
    <w:rsid w:val="00823AF2"/>
    <w:rsid w:val="00823F22"/>
    <w:rsid w:val="00826419"/>
    <w:rsid w:val="008264A1"/>
    <w:rsid w:val="00827C2A"/>
    <w:rsid w:val="0083046F"/>
    <w:rsid w:val="00830FCE"/>
    <w:rsid w:val="00832B24"/>
    <w:rsid w:val="008339B9"/>
    <w:rsid w:val="00834C50"/>
    <w:rsid w:val="00836746"/>
    <w:rsid w:val="0083682A"/>
    <w:rsid w:val="00836A8F"/>
    <w:rsid w:val="00837E4A"/>
    <w:rsid w:val="00840540"/>
    <w:rsid w:val="0084076A"/>
    <w:rsid w:val="0084309C"/>
    <w:rsid w:val="008433CD"/>
    <w:rsid w:val="00844BB6"/>
    <w:rsid w:val="00847616"/>
    <w:rsid w:val="008476C3"/>
    <w:rsid w:val="00847892"/>
    <w:rsid w:val="00850FDB"/>
    <w:rsid w:val="008529E9"/>
    <w:rsid w:val="00852C84"/>
    <w:rsid w:val="00854E24"/>
    <w:rsid w:val="008628BD"/>
    <w:rsid w:val="00864697"/>
    <w:rsid w:val="00873E93"/>
    <w:rsid w:val="00876BB3"/>
    <w:rsid w:val="00885FF9"/>
    <w:rsid w:val="00887F21"/>
    <w:rsid w:val="008919DB"/>
    <w:rsid w:val="00894EE5"/>
    <w:rsid w:val="008965F8"/>
    <w:rsid w:val="008A28BC"/>
    <w:rsid w:val="008A2A4F"/>
    <w:rsid w:val="008A33D5"/>
    <w:rsid w:val="008A68F5"/>
    <w:rsid w:val="008B257C"/>
    <w:rsid w:val="008B258D"/>
    <w:rsid w:val="008B5DDE"/>
    <w:rsid w:val="008B6236"/>
    <w:rsid w:val="008B6698"/>
    <w:rsid w:val="008B68EB"/>
    <w:rsid w:val="008C26C5"/>
    <w:rsid w:val="008C4C08"/>
    <w:rsid w:val="008C4CC7"/>
    <w:rsid w:val="008C54F9"/>
    <w:rsid w:val="008C6F55"/>
    <w:rsid w:val="008D1D6B"/>
    <w:rsid w:val="008D2733"/>
    <w:rsid w:val="008D28B4"/>
    <w:rsid w:val="008D307D"/>
    <w:rsid w:val="008D3E6B"/>
    <w:rsid w:val="008E33DE"/>
    <w:rsid w:val="008E56EB"/>
    <w:rsid w:val="008F377E"/>
    <w:rsid w:val="00900232"/>
    <w:rsid w:val="009026BA"/>
    <w:rsid w:val="00902AA6"/>
    <w:rsid w:val="00905586"/>
    <w:rsid w:val="00912380"/>
    <w:rsid w:val="00912ED8"/>
    <w:rsid w:val="00913334"/>
    <w:rsid w:val="00922601"/>
    <w:rsid w:val="00924777"/>
    <w:rsid w:val="00925E5A"/>
    <w:rsid w:val="00930CFC"/>
    <w:rsid w:val="009369A7"/>
    <w:rsid w:val="009409A0"/>
    <w:rsid w:val="00940F1B"/>
    <w:rsid w:val="0094555C"/>
    <w:rsid w:val="00947F5F"/>
    <w:rsid w:val="00951EFC"/>
    <w:rsid w:val="009523E9"/>
    <w:rsid w:val="00953FCA"/>
    <w:rsid w:val="0095751D"/>
    <w:rsid w:val="00957B5D"/>
    <w:rsid w:val="00960F71"/>
    <w:rsid w:val="00962F63"/>
    <w:rsid w:val="00963F13"/>
    <w:rsid w:val="009647FC"/>
    <w:rsid w:val="00965786"/>
    <w:rsid w:val="00972004"/>
    <w:rsid w:val="00972317"/>
    <w:rsid w:val="00974A06"/>
    <w:rsid w:val="00975AE4"/>
    <w:rsid w:val="00976ADC"/>
    <w:rsid w:val="00983B01"/>
    <w:rsid w:val="0098431F"/>
    <w:rsid w:val="00984455"/>
    <w:rsid w:val="00984D46"/>
    <w:rsid w:val="00985439"/>
    <w:rsid w:val="009914AA"/>
    <w:rsid w:val="00991DE4"/>
    <w:rsid w:val="0099203C"/>
    <w:rsid w:val="0099555F"/>
    <w:rsid w:val="00997890"/>
    <w:rsid w:val="009A0DD6"/>
    <w:rsid w:val="009A7D36"/>
    <w:rsid w:val="009B10AA"/>
    <w:rsid w:val="009B5824"/>
    <w:rsid w:val="009B5956"/>
    <w:rsid w:val="009B6AA8"/>
    <w:rsid w:val="009B7030"/>
    <w:rsid w:val="009B7E57"/>
    <w:rsid w:val="009B7F7D"/>
    <w:rsid w:val="009C0027"/>
    <w:rsid w:val="009C145B"/>
    <w:rsid w:val="009C2389"/>
    <w:rsid w:val="009C2412"/>
    <w:rsid w:val="009C67D0"/>
    <w:rsid w:val="009C7C36"/>
    <w:rsid w:val="009D20E3"/>
    <w:rsid w:val="009D37C3"/>
    <w:rsid w:val="009D3E88"/>
    <w:rsid w:val="009E0572"/>
    <w:rsid w:val="009E1C44"/>
    <w:rsid w:val="009E4489"/>
    <w:rsid w:val="009F00DD"/>
    <w:rsid w:val="009F1524"/>
    <w:rsid w:val="009F1EE5"/>
    <w:rsid w:val="009F2CA1"/>
    <w:rsid w:val="009F5198"/>
    <w:rsid w:val="009F5219"/>
    <w:rsid w:val="00A00D8D"/>
    <w:rsid w:val="00A05224"/>
    <w:rsid w:val="00A07B28"/>
    <w:rsid w:val="00A1527F"/>
    <w:rsid w:val="00A156E3"/>
    <w:rsid w:val="00A17F99"/>
    <w:rsid w:val="00A24493"/>
    <w:rsid w:val="00A2491A"/>
    <w:rsid w:val="00A259A6"/>
    <w:rsid w:val="00A27283"/>
    <w:rsid w:val="00A33991"/>
    <w:rsid w:val="00A339DB"/>
    <w:rsid w:val="00A3638C"/>
    <w:rsid w:val="00A37B06"/>
    <w:rsid w:val="00A37FDE"/>
    <w:rsid w:val="00A42F14"/>
    <w:rsid w:val="00A43013"/>
    <w:rsid w:val="00A4360C"/>
    <w:rsid w:val="00A51722"/>
    <w:rsid w:val="00A5753F"/>
    <w:rsid w:val="00A57FA2"/>
    <w:rsid w:val="00A63C99"/>
    <w:rsid w:val="00A70664"/>
    <w:rsid w:val="00A723D4"/>
    <w:rsid w:val="00A76C6F"/>
    <w:rsid w:val="00A83F46"/>
    <w:rsid w:val="00A85190"/>
    <w:rsid w:val="00A87740"/>
    <w:rsid w:val="00A932FB"/>
    <w:rsid w:val="00A93CAA"/>
    <w:rsid w:val="00AA2531"/>
    <w:rsid w:val="00AA4D2A"/>
    <w:rsid w:val="00AA54CB"/>
    <w:rsid w:val="00AA6D18"/>
    <w:rsid w:val="00AA7D38"/>
    <w:rsid w:val="00AB5C59"/>
    <w:rsid w:val="00AC0519"/>
    <w:rsid w:val="00AC23FA"/>
    <w:rsid w:val="00AC4FD4"/>
    <w:rsid w:val="00AC6D8E"/>
    <w:rsid w:val="00AD044F"/>
    <w:rsid w:val="00AD3C7D"/>
    <w:rsid w:val="00AD3FA9"/>
    <w:rsid w:val="00AD43D7"/>
    <w:rsid w:val="00AD5108"/>
    <w:rsid w:val="00AE0F52"/>
    <w:rsid w:val="00AE1050"/>
    <w:rsid w:val="00AE64C8"/>
    <w:rsid w:val="00AE6A24"/>
    <w:rsid w:val="00AE6C3C"/>
    <w:rsid w:val="00AE6CFE"/>
    <w:rsid w:val="00AF04EB"/>
    <w:rsid w:val="00AF22BB"/>
    <w:rsid w:val="00AF3879"/>
    <w:rsid w:val="00AF4D13"/>
    <w:rsid w:val="00AF7C75"/>
    <w:rsid w:val="00B01895"/>
    <w:rsid w:val="00B04037"/>
    <w:rsid w:val="00B045F7"/>
    <w:rsid w:val="00B055CE"/>
    <w:rsid w:val="00B12619"/>
    <w:rsid w:val="00B158AD"/>
    <w:rsid w:val="00B227C0"/>
    <w:rsid w:val="00B22C59"/>
    <w:rsid w:val="00B249F0"/>
    <w:rsid w:val="00B24A63"/>
    <w:rsid w:val="00B26DF8"/>
    <w:rsid w:val="00B35BAC"/>
    <w:rsid w:val="00B4014D"/>
    <w:rsid w:val="00B41D8C"/>
    <w:rsid w:val="00B41EEE"/>
    <w:rsid w:val="00B4423F"/>
    <w:rsid w:val="00B444DD"/>
    <w:rsid w:val="00B47901"/>
    <w:rsid w:val="00B47FBE"/>
    <w:rsid w:val="00B5219E"/>
    <w:rsid w:val="00B52B63"/>
    <w:rsid w:val="00B536A1"/>
    <w:rsid w:val="00B55B2B"/>
    <w:rsid w:val="00B568C9"/>
    <w:rsid w:val="00B61B5C"/>
    <w:rsid w:val="00B64C7B"/>
    <w:rsid w:val="00B65643"/>
    <w:rsid w:val="00B660F5"/>
    <w:rsid w:val="00B66695"/>
    <w:rsid w:val="00B66C8B"/>
    <w:rsid w:val="00B74BD6"/>
    <w:rsid w:val="00B76159"/>
    <w:rsid w:val="00B806EF"/>
    <w:rsid w:val="00B80977"/>
    <w:rsid w:val="00B819A4"/>
    <w:rsid w:val="00B83021"/>
    <w:rsid w:val="00B8388D"/>
    <w:rsid w:val="00B9534C"/>
    <w:rsid w:val="00B96E3E"/>
    <w:rsid w:val="00B973B9"/>
    <w:rsid w:val="00B97F64"/>
    <w:rsid w:val="00BA0426"/>
    <w:rsid w:val="00BA0BF9"/>
    <w:rsid w:val="00BA1127"/>
    <w:rsid w:val="00BA3287"/>
    <w:rsid w:val="00BA521F"/>
    <w:rsid w:val="00BB059F"/>
    <w:rsid w:val="00BB1154"/>
    <w:rsid w:val="00BB1367"/>
    <w:rsid w:val="00BB1A7D"/>
    <w:rsid w:val="00BB27B1"/>
    <w:rsid w:val="00BB6777"/>
    <w:rsid w:val="00BB7911"/>
    <w:rsid w:val="00BC282F"/>
    <w:rsid w:val="00BC2E33"/>
    <w:rsid w:val="00BC36ED"/>
    <w:rsid w:val="00BC4E15"/>
    <w:rsid w:val="00BC5035"/>
    <w:rsid w:val="00BC6BF6"/>
    <w:rsid w:val="00BD2C83"/>
    <w:rsid w:val="00BD68BD"/>
    <w:rsid w:val="00BD7334"/>
    <w:rsid w:val="00BE3B4B"/>
    <w:rsid w:val="00BE60AB"/>
    <w:rsid w:val="00BF02F7"/>
    <w:rsid w:val="00BF561E"/>
    <w:rsid w:val="00C01374"/>
    <w:rsid w:val="00C0147D"/>
    <w:rsid w:val="00C117A8"/>
    <w:rsid w:val="00C1236D"/>
    <w:rsid w:val="00C16A4F"/>
    <w:rsid w:val="00C23990"/>
    <w:rsid w:val="00C24113"/>
    <w:rsid w:val="00C257BA"/>
    <w:rsid w:val="00C32510"/>
    <w:rsid w:val="00C42ED6"/>
    <w:rsid w:val="00C50E09"/>
    <w:rsid w:val="00C5196E"/>
    <w:rsid w:val="00C55D63"/>
    <w:rsid w:val="00C6004E"/>
    <w:rsid w:val="00C61554"/>
    <w:rsid w:val="00C65D50"/>
    <w:rsid w:val="00C718B7"/>
    <w:rsid w:val="00C73CE0"/>
    <w:rsid w:val="00C7441F"/>
    <w:rsid w:val="00C77376"/>
    <w:rsid w:val="00C81E3C"/>
    <w:rsid w:val="00C81F6A"/>
    <w:rsid w:val="00C8399A"/>
    <w:rsid w:val="00C84D00"/>
    <w:rsid w:val="00C8639E"/>
    <w:rsid w:val="00C92034"/>
    <w:rsid w:val="00C92453"/>
    <w:rsid w:val="00C93775"/>
    <w:rsid w:val="00C96178"/>
    <w:rsid w:val="00CA3FD5"/>
    <w:rsid w:val="00CA6354"/>
    <w:rsid w:val="00CB0187"/>
    <w:rsid w:val="00CB02D7"/>
    <w:rsid w:val="00CB1E89"/>
    <w:rsid w:val="00CC3C04"/>
    <w:rsid w:val="00CC4645"/>
    <w:rsid w:val="00CC466F"/>
    <w:rsid w:val="00CC6041"/>
    <w:rsid w:val="00CD0559"/>
    <w:rsid w:val="00CD13B8"/>
    <w:rsid w:val="00CD4B40"/>
    <w:rsid w:val="00CD64E5"/>
    <w:rsid w:val="00CD692A"/>
    <w:rsid w:val="00CD7DB6"/>
    <w:rsid w:val="00CE5102"/>
    <w:rsid w:val="00CF050D"/>
    <w:rsid w:val="00CF2D29"/>
    <w:rsid w:val="00CF40AC"/>
    <w:rsid w:val="00CF4D49"/>
    <w:rsid w:val="00CF625A"/>
    <w:rsid w:val="00CF7114"/>
    <w:rsid w:val="00D01641"/>
    <w:rsid w:val="00D05E1B"/>
    <w:rsid w:val="00D07EB4"/>
    <w:rsid w:val="00D15E7E"/>
    <w:rsid w:val="00D160E5"/>
    <w:rsid w:val="00D20B24"/>
    <w:rsid w:val="00D247BE"/>
    <w:rsid w:val="00D252EA"/>
    <w:rsid w:val="00D305C1"/>
    <w:rsid w:val="00D33F71"/>
    <w:rsid w:val="00D40029"/>
    <w:rsid w:val="00D40AE1"/>
    <w:rsid w:val="00D4128C"/>
    <w:rsid w:val="00D4356C"/>
    <w:rsid w:val="00D44CB1"/>
    <w:rsid w:val="00D47B38"/>
    <w:rsid w:val="00D509D5"/>
    <w:rsid w:val="00D57457"/>
    <w:rsid w:val="00D60F13"/>
    <w:rsid w:val="00D617A1"/>
    <w:rsid w:val="00D62CD2"/>
    <w:rsid w:val="00D63DC3"/>
    <w:rsid w:val="00D648EC"/>
    <w:rsid w:val="00D67304"/>
    <w:rsid w:val="00D67D0A"/>
    <w:rsid w:val="00D76366"/>
    <w:rsid w:val="00D76693"/>
    <w:rsid w:val="00D83ED5"/>
    <w:rsid w:val="00D84733"/>
    <w:rsid w:val="00D866C5"/>
    <w:rsid w:val="00D868B6"/>
    <w:rsid w:val="00D872ED"/>
    <w:rsid w:val="00D87D50"/>
    <w:rsid w:val="00D95165"/>
    <w:rsid w:val="00DA6929"/>
    <w:rsid w:val="00DA7F9A"/>
    <w:rsid w:val="00DB1EDA"/>
    <w:rsid w:val="00DB507F"/>
    <w:rsid w:val="00DB5610"/>
    <w:rsid w:val="00DC1440"/>
    <w:rsid w:val="00DC2B3A"/>
    <w:rsid w:val="00DC3AB2"/>
    <w:rsid w:val="00DC5156"/>
    <w:rsid w:val="00DC6A95"/>
    <w:rsid w:val="00DD26C2"/>
    <w:rsid w:val="00DD468B"/>
    <w:rsid w:val="00DD5DC8"/>
    <w:rsid w:val="00DE250A"/>
    <w:rsid w:val="00DE2756"/>
    <w:rsid w:val="00DE69F1"/>
    <w:rsid w:val="00DE72D0"/>
    <w:rsid w:val="00DF0160"/>
    <w:rsid w:val="00DF0962"/>
    <w:rsid w:val="00DF3239"/>
    <w:rsid w:val="00DF48EE"/>
    <w:rsid w:val="00E00E04"/>
    <w:rsid w:val="00E02BCF"/>
    <w:rsid w:val="00E11336"/>
    <w:rsid w:val="00E11923"/>
    <w:rsid w:val="00E11BEE"/>
    <w:rsid w:val="00E20CD2"/>
    <w:rsid w:val="00E32CC2"/>
    <w:rsid w:val="00E364A2"/>
    <w:rsid w:val="00E44888"/>
    <w:rsid w:val="00E4573C"/>
    <w:rsid w:val="00E51DDF"/>
    <w:rsid w:val="00E531CB"/>
    <w:rsid w:val="00E53CBA"/>
    <w:rsid w:val="00E55637"/>
    <w:rsid w:val="00E55E20"/>
    <w:rsid w:val="00E55E80"/>
    <w:rsid w:val="00E64CF2"/>
    <w:rsid w:val="00E70C41"/>
    <w:rsid w:val="00E70DF5"/>
    <w:rsid w:val="00E71FCF"/>
    <w:rsid w:val="00E733A8"/>
    <w:rsid w:val="00E75985"/>
    <w:rsid w:val="00E76F54"/>
    <w:rsid w:val="00E77CFD"/>
    <w:rsid w:val="00E852CC"/>
    <w:rsid w:val="00E86C9A"/>
    <w:rsid w:val="00E912B8"/>
    <w:rsid w:val="00E931C4"/>
    <w:rsid w:val="00E93ECB"/>
    <w:rsid w:val="00E97362"/>
    <w:rsid w:val="00E9764B"/>
    <w:rsid w:val="00EA0254"/>
    <w:rsid w:val="00EA386B"/>
    <w:rsid w:val="00EA5A50"/>
    <w:rsid w:val="00EA6272"/>
    <w:rsid w:val="00EA62F9"/>
    <w:rsid w:val="00EA7959"/>
    <w:rsid w:val="00EB1049"/>
    <w:rsid w:val="00EB41D2"/>
    <w:rsid w:val="00EB6577"/>
    <w:rsid w:val="00EB77E0"/>
    <w:rsid w:val="00EB7D81"/>
    <w:rsid w:val="00EC0868"/>
    <w:rsid w:val="00EC1D2E"/>
    <w:rsid w:val="00EC2696"/>
    <w:rsid w:val="00EC3CCF"/>
    <w:rsid w:val="00EC4F36"/>
    <w:rsid w:val="00ED2D9E"/>
    <w:rsid w:val="00ED55F2"/>
    <w:rsid w:val="00ED6E9D"/>
    <w:rsid w:val="00EE02A2"/>
    <w:rsid w:val="00EE0D82"/>
    <w:rsid w:val="00EE20F1"/>
    <w:rsid w:val="00EE3FA0"/>
    <w:rsid w:val="00EE456F"/>
    <w:rsid w:val="00EF05A2"/>
    <w:rsid w:val="00EF09B2"/>
    <w:rsid w:val="00EF0D37"/>
    <w:rsid w:val="00EF2FA8"/>
    <w:rsid w:val="00EF30E6"/>
    <w:rsid w:val="00EF6AFC"/>
    <w:rsid w:val="00EF6BD7"/>
    <w:rsid w:val="00EF7677"/>
    <w:rsid w:val="00EF7C0C"/>
    <w:rsid w:val="00F00DED"/>
    <w:rsid w:val="00F02287"/>
    <w:rsid w:val="00F106F5"/>
    <w:rsid w:val="00F11B7E"/>
    <w:rsid w:val="00F16192"/>
    <w:rsid w:val="00F1736B"/>
    <w:rsid w:val="00F1751F"/>
    <w:rsid w:val="00F17AE4"/>
    <w:rsid w:val="00F20A1C"/>
    <w:rsid w:val="00F2143F"/>
    <w:rsid w:val="00F21707"/>
    <w:rsid w:val="00F217A9"/>
    <w:rsid w:val="00F2201B"/>
    <w:rsid w:val="00F23F71"/>
    <w:rsid w:val="00F26C02"/>
    <w:rsid w:val="00F3563C"/>
    <w:rsid w:val="00F36432"/>
    <w:rsid w:val="00F40589"/>
    <w:rsid w:val="00F40D70"/>
    <w:rsid w:val="00F41AEF"/>
    <w:rsid w:val="00F42617"/>
    <w:rsid w:val="00F42D18"/>
    <w:rsid w:val="00F441CC"/>
    <w:rsid w:val="00F553B6"/>
    <w:rsid w:val="00F55988"/>
    <w:rsid w:val="00F575B2"/>
    <w:rsid w:val="00F57805"/>
    <w:rsid w:val="00F607DF"/>
    <w:rsid w:val="00F66D5B"/>
    <w:rsid w:val="00F67193"/>
    <w:rsid w:val="00F73242"/>
    <w:rsid w:val="00F73303"/>
    <w:rsid w:val="00F73CC4"/>
    <w:rsid w:val="00F740C5"/>
    <w:rsid w:val="00F753F4"/>
    <w:rsid w:val="00F76C4D"/>
    <w:rsid w:val="00F81136"/>
    <w:rsid w:val="00F8426A"/>
    <w:rsid w:val="00F860EE"/>
    <w:rsid w:val="00F87DF2"/>
    <w:rsid w:val="00F90455"/>
    <w:rsid w:val="00F91419"/>
    <w:rsid w:val="00F918F3"/>
    <w:rsid w:val="00F94DFE"/>
    <w:rsid w:val="00F950B8"/>
    <w:rsid w:val="00FA1099"/>
    <w:rsid w:val="00FA117B"/>
    <w:rsid w:val="00FA156F"/>
    <w:rsid w:val="00FA2776"/>
    <w:rsid w:val="00FA2930"/>
    <w:rsid w:val="00FA6C0E"/>
    <w:rsid w:val="00FB076B"/>
    <w:rsid w:val="00FB4BAC"/>
    <w:rsid w:val="00FC0203"/>
    <w:rsid w:val="00FC6415"/>
    <w:rsid w:val="00FD3E6A"/>
    <w:rsid w:val="00FD4272"/>
    <w:rsid w:val="00FD5D65"/>
    <w:rsid w:val="00FD6647"/>
    <w:rsid w:val="00FE3E77"/>
    <w:rsid w:val="00FE5BBB"/>
    <w:rsid w:val="00FE6BC8"/>
    <w:rsid w:val="00FF4D39"/>
    <w:rsid w:val="00FF519D"/>
    <w:rsid w:val="00FF617A"/>
    <w:rsid w:val="00FF6819"/>
    <w:rsid w:val="0258785C"/>
    <w:rsid w:val="0303274A"/>
    <w:rsid w:val="11E81ABA"/>
    <w:rsid w:val="13C56A16"/>
    <w:rsid w:val="152024D1"/>
    <w:rsid w:val="185D3DB8"/>
    <w:rsid w:val="1D661C09"/>
    <w:rsid w:val="1FC7F0B5"/>
    <w:rsid w:val="2E011765"/>
    <w:rsid w:val="3CE13B78"/>
    <w:rsid w:val="41F40CCA"/>
    <w:rsid w:val="45845B9E"/>
    <w:rsid w:val="4688121B"/>
    <w:rsid w:val="46D307F9"/>
    <w:rsid w:val="496B2026"/>
    <w:rsid w:val="54221594"/>
    <w:rsid w:val="557B0928"/>
    <w:rsid w:val="56C30205"/>
    <w:rsid w:val="59412B2A"/>
    <w:rsid w:val="61F74799"/>
    <w:rsid w:val="63CB07F7"/>
    <w:rsid w:val="667C32D3"/>
    <w:rsid w:val="676C7060"/>
    <w:rsid w:val="6BF7BC9E"/>
    <w:rsid w:val="709D7A86"/>
    <w:rsid w:val="73FB21AB"/>
    <w:rsid w:val="77D3D997"/>
    <w:rsid w:val="7BEBDC4D"/>
    <w:rsid w:val="7C0135D0"/>
    <w:rsid w:val="B4E70BF7"/>
    <w:rsid w:val="BC4BE52C"/>
    <w:rsid w:val="DF8F6C90"/>
    <w:rsid w:val="FB7FD776"/>
    <w:rsid w:val="FCFFBA11"/>
    <w:rsid w:val="FD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00" w:after="30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autoRedefine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link w:val="21"/>
    <w:autoRedefine/>
    <w:unhideWhenUsed/>
    <w:qFormat/>
    <w:uiPriority w:val="99"/>
    <w:pPr>
      <w:spacing w:after="120"/>
      <w:jc w:val="center"/>
    </w:pPr>
    <w:rPr>
      <w:b/>
      <w:kern w:val="0"/>
      <w:sz w:val="32"/>
      <w:szCs w:val="32"/>
    </w:rPr>
  </w:style>
  <w:style w:type="paragraph" w:styleId="8">
    <w:name w:val="Date"/>
    <w:basedOn w:val="1"/>
    <w:next w:val="1"/>
    <w:link w:val="23"/>
    <w:autoRedefine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Body Text 2"/>
    <w:basedOn w:val="1"/>
    <w:link w:val="27"/>
    <w:autoRedefine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14">
    <w:name w:val="Body Text First Indent"/>
    <w:basedOn w:val="7"/>
    <w:next w:val="1"/>
    <w:link w:val="28"/>
    <w:autoRedefine/>
    <w:qFormat/>
    <w:uiPriority w:val="0"/>
    <w:pPr>
      <w:ind w:firstLine="420"/>
    </w:pPr>
  </w:style>
  <w:style w:type="table" w:styleId="16">
    <w:name w:val="Table Grid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color w:val="CC0000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正文文本 Char"/>
    <w:link w:val="7"/>
    <w:autoRedefine/>
    <w:qFormat/>
    <w:uiPriority w:val="99"/>
    <w:rPr>
      <w:rFonts w:ascii="Times New Roman" w:hAnsi="Times New Roman"/>
      <w:b/>
      <w:sz w:val="32"/>
      <w:szCs w:val="32"/>
    </w:rPr>
  </w:style>
  <w:style w:type="character" w:customStyle="1" w:styleId="22">
    <w:name w:val="文档结构图 Char"/>
    <w:link w:val="5"/>
    <w:autoRedefine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23">
    <w:name w:val="日期 Char"/>
    <w:link w:val="8"/>
    <w:autoRedefine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4">
    <w:name w:val="批注框文本 Char"/>
    <w:link w:val="9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页脚 Char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正文文本 2 Char"/>
    <w:link w:val="12"/>
    <w:autoRedefine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8">
    <w:name w:val="正文首行缩进 Char"/>
    <w:link w:val="14"/>
    <w:autoRedefine/>
    <w:qFormat/>
    <w:uiPriority w:val="0"/>
  </w:style>
  <w:style w:type="character" w:customStyle="1" w:styleId="29">
    <w:name w:val="p0 Char Char"/>
    <w:link w:val="30"/>
    <w:autoRedefine/>
    <w:qFormat/>
    <w:uiPriority w:val="0"/>
    <w:rPr>
      <w:rFonts w:eastAsia="宋体"/>
      <w:szCs w:val="21"/>
    </w:rPr>
  </w:style>
  <w:style w:type="paragraph" w:customStyle="1" w:styleId="30">
    <w:name w:val="p0"/>
    <w:basedOn w:val="1"/>
    <w:link w:val="29"/>
    <w:autoRedefine/>
    <w:qFormat/>
    <w:uiPriority w:val="0"/>
    <w:pPr>
      <w:widowControl/>
    </w:pPr>
    <w:rPr>
      <w:rFonts w:ascii="Calibri" w:hAnsi="Calibri"/>
      <w:kern w:val="0"/>
      <w:sz w:val="20"/>
      <w:szCs w:val="21"/>
    </w:rPr>
  </w:style>
  <w:style w:type="paragraph" w:customStyle="1" w:styleId="31">
    <w:name w:val="列表段落1"/>
    <w:basedOn w:val="1"/>
    <w:autoRedefine/>
    <w:qFormat/>
    <w:uiPriority w:val="34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2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4">
    <w:name w:val="Table Text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PMingLiU" w:cs="Times New Roman"/>
      <w:color w:val="000000"/>
      <w:sz w:val="24"/>
      <w:lang w:val="en-US" w:eastAsia="en-US" w:bidi="ar-SA"/>
    </w:rPr>
  </w:style>
  <w:style w:type="paragraph" w:customStyle="1" w:styleId="35">
    <w:name w:val="列出段落1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styleId="36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11"/>
    <w:basedOn w:val="17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900</Words>
  <Characters>5133</Characters>
  <Lines>42</Lines>
  <Paragraphs>12</Paragraphs>
  <TotalTime>17</TotalTime>
  <ScaleCrop>false</ScaleCrop>
  <LinksUpToDate>false</LinksUpToDate>
  <CharactersWithSpaces>6021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2023-11-27T14:41:00Z</dcterms:created>
  <dc:creator>微软用户</dc:creator>
  <cp:lastModifiedBy>吴思容</cp:lastModifiedBy>
  <cp:lastPrinted>2021-01-08T07:37:00Z</cp:lastPrinted>
  <dcterms:modified xsi:type="dcterms:W3CDTF">2024-01-02T01:59:27Z</dcterms:modified>
  <dc:title>邀   请  函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8D1D8824F0C54EECA04AB4F87A367298_13</vt:lpwstr>
  </property>
</Properties>
</file>